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1662372" w14:textId="4C816A32" w:rsidR="008262A1" w:rsidRPr="00BB7BA1" w:rsidRDefault="00BB7BA1" w:rsidP="00C24E57">
      <w:pPr>
        <w:spacing w:after="0"/>
        <w:jc w:val="right"/>
        <w:rPr>
          <w:rFonts w:ascii="Verdana" w:hAnsi="Verdana"/>
          <w:sz w:val="20"/>
          <w:szCs w:val="20"/>
        </w:rPr>
      </w:pPr>
      <w:bookmarkStart w:id="0" w:name="_GoBack"/>
      <w:bookmarkEnd w:id="0"/>
      <w:r w:rsidRPr="00BB7BA1">
        <w:rPr>
          <w:rFonts w:ascii="Verdana" w:hAnsi="Verdana"/>
          <w:sz w:val="20"/>
          <w:szCs w:val="20"/>
        </w:rPr>
        <w:t>4</w:t>
      </w:r>
      <w:r w:rsidR="0079449C" w:rsidRPr="00BB7BA1">
        <w:rPr>
          <w:rFonts w:ascii="Verdana" w:hAnsi="Verdana"/>
          <w:sz w:val="20"/>
          <w:szCs w:val="20"/>
        </w:rPr>
        <w:t>.</w:t>
      </w:r>
      <w:r w:rsidR="008262A1" w:rsidRPr="00BB7BA1">
        <w:rPr>
          <w:rFonts w:ascii="Verdana" w:hAnsi="Verdana"/>
          <w:sz w:val="20"/>
          <w:szCs w:val="20"/>
        </w:rPr>
        <w:t xml:space="preserve"> sz. melléklet - </w:t>
      </w:r>
      <w:r w:rsidR="00C93926" w:rsidRPr="00BB7BA1">
        <w:rPr>
          <w:rFonts w:ascii="Verdana" w:hAnsi="Verdana"/>
          <w:sz w:val="20"/>
          <w:szCs w:val="20"/>
        </w:rPr>
        <w:t>Kimutatás</w:t>
      </w:r>
      <w:r w:rsidR="008262A1" w:rsidRPr="00BB7BA1">
        <w:rPr>
          <w:rFonts w:ascii="Verdana" w:hAnsi="Verdana"/>
          <w:sz w:val="20"/>
          <w:szCs w:val="20"/>
        </w:rPr>
        <w:t xml:space="preserve"> </w:t>
      </w:r>
    </w:p>
    <w:p w14:paraId="269F121A" w14:textId="45DEDBD3" w:rsidR="00854B84" w:rsidRDefault="00814461" w:rsidP="00C24E57">
      <w:pPr>
        <w:pStyle w:val="Listaszerbekezds"/>
        <w:autoSpaceDE w:val="0"/>
        <w:autoSpaceDN w:val="0"/>
        <w:adjustRightInd w:val="0"/>
        <w:spacing w:after="0" w:line="240" w:lineRule="auto"/>
        <w:ind w:left="567"/>
        <w:jc w:val="both"/>
        <w:rPr>
          <w:rFonts w:ascii="Verdana" w:hAnsi="Verdana" w:cs="Times New Roman"/>
          <w:sz w:val="20"/>
          <w:szCs w:val="20"/>
        </w:rPr>
      </w:pPr>
      <w:r>
        <w:rPr>
          <w:rFonts w:ascii="Verdana" w:hAnsi="Verdana" w:cs="Times New Roman"/>
          <w:sz w:val="20"/>
          <w:szCs w:val="20"/>
        </w:rPr>
        <w:t xml:space="preserve"> </w:t>
      </w:r>
    </w:p>
    <w:p w14:paraId="7DE5DD93" w14:textId="77777777" w:rsidR="00C93926" w:rsidRDefault="00C93926" w:rsidP="00C93926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Times New Roman"/>
          <w:color w:val="000000"/>
          <w:sz w:val="20"/>
          <w:szCs w:val="20"/>
        </w:rPr>
      </w:pPr>
    </w:p>
    <w:p w14:paraId="44EF47A2" w14:textId="77777777" w:rsidR="00C93926" w:rsidRDefault="00C93926" w:rsidP="00C93926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Times New Roman"/>
          <w:color w:val="000000"/>
          <w:sz w:val="20"/>
          <w:szCs w:val="20"/>
        </w:rPr>
      </w:pPr>
    </w:p>
    <w:p w14:paraId="200DC5B3" w14:textId="2ABBF59E" w:rsidR="00C93926" w:rsidRDefault="00C93926" w:rsidP="00C93926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i/>
          <w:iCs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Az Infotv. 29. § (4) bekezdés</w:t>
      </w:r>
      <w:r w:rsidR="005C0741">
        <w:rPr>
          <w:rFonts w:ascii="Verdana" w:hAnsi="Verdana" w:cs="Verdana"/>
          <w:color w:val="000000"/>
          <w:sz w:val="20"/>
          <w:szCs w:val="20"/>
        </w:rPr>
        <w:t>e</w:t>
      </w:r>
      <w:r>
        <w:rPr>
          <w:rFonts w:ascii="Verdana" w:hAnsi="Verdana" w:cs="Verdana"/>
          <w:color w:val="000000"/>
          <w:sz w:val="20"/>
          <w:szCs w:val="20"/>
        </w:rPr>
        <w:t xml:space="preserve"> szerint </w:t>
      </w:r>
      <w:r>
        <w:rPr>
          <w:rFonts w:ascii="Verdana" w:hAnsi="Verdana" w:cs="Verdana"/>
          <w:i/>
          <w:iCs/>
          <w:color w:val="000000"/>
          <w:sz w:val="20"/>
          <w:szCs w:val="20"/>
        </w:rPr>
        <w:t>"</w:t>
      </w:r>
      <w:r w:rsidR="00DD444B" w:rsidRPr="00DD444B">
        <w:rPr>
          <w:rFonts w:ascii="Verdana" w:hAnsi="Verdana" w:cs="Verdana"/>
          <w:i/>
          <w:iCs/>
          <w:color w:val="000000"/>
          <w:sz w:val="20"/>
          <w:szCs w:val="20"/>
        </w:rPr>
        <w:t xml:space="preserve">Ha az adatot kezelő közfeladatot ellátó szerv a (3) bekezdés szerint költségtérítést állapít meg, </w:t>
      </w:r>
      <w:r w:rsidR="00DD444B" w:rsidRPr="00816DE3">
        <w:rPr>
          <w:rFonts w:ascii="Verdana" w:hAnsi="Verdana" w:cs="Verdana"/>
          <w:b/>
          <w:i/>
          <w:iCs/>
          <w:color w:val="000000"/>
          <w:sz w:val="20"/>
          <w:szCs w:val="20"/>
        </w:rPr>
        <w:t>az adatigénylést a költségtérítésnek az igénylő általi megfizetését követő 15 napon belül kell teljesíteni.</w:t>
      </w:r>
      <w:r>
        <w:rPr>
          <w:rFonts w:ascii="Verdana" w:hAnsi="Verdana" w:cs="Verdana"/>
          <w:i/>
          <w:iCs/>
          <w:color w:val="000000"/>
          <w:sz w:val="20"/>
          <w:szCs w:val="20"/>
        </w:rPr>
        <w:t>"</w:t>
      </w:r>
    </w:p>
    <w:p w14:paraId="4B662B49" w14:textId="77777777" w:rsidR="00C93926" w:rsidRDefault="00C93926" w:rsidP="00C93926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i/>
          <w:iCs/>
          <w:color w:val="000000"/>
          <w:sz w:val="20"/>
          <w:szCs w:val="20"/>
        </w:rPr>
      </w:pPr>
      <w:r>
        <w:rPr>
          <w:rFonts w:ascii="Verdana" w:hAnsi="Verdana" w:cs="Verdana"/>
          <w:i/>
          <w:iCs/>
          <w:color w:val="000000"/>
          <w:sz w:val="20"/>
          <w:szCs w:val="20"/>
        </w:rPr>
        <w:t xml:space="preserve"> </w:t>
      </w:r>
    </w:p>
    <w:p w14:paraId="29975F65" w14:textId="224917D3" w:rsidR="00C93926" w:rsidRDefault="00C93926" w:rsidP="00C93926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 xml:space="preserve">Az Infotv. </w:t>
      </w:r>
      <w:r w:rsidR="00496CF7">
        <w:rPr>
          <w:rFonts w:ascii="Verdana" w:hAnsi="Verdana" w:cs="Verdana"/>
          <w:color w:val="000000"/>
          <w:sz w:val="20"/>
          <w:szCs w:val="20"/>
        </w:rPr>
        <w:t>29. §-</w:t>
      </w:r>
      <w:r w:rsidR="00777BBC">
        <w:rPr>
          <w:rFonts w:ascii="Verdana" w:hAnsi="Verdana" w:cs="Verdana"/>
          <w:color w:val="000000"/>
          <w:sz w:val="20"/>
          <w:szCs w:val="20"/>
        </w:rPr>
        <w:t>á</w:t>
      </w:r>
      <w:r w:rsidR="00496CF7">
        <w:rPr>
          <w:rFonts w:ascii="Verdana" w:hAnsi="Verdana" w:cs="Verdana"/>
          <w:color w:val="000000"/>
          <w:sz w:val="20"/>
          <w:szCs w:val="20"/>
        </w:rPr>
        <w:t xml:space="preserve">ban </w:t>
      </w:r>
      <w:r>
        <w:rPr>
          <w:rFonts w:ascii="Verdana" w:hAnsi="Verdana" w:cs="Verdana"/>
          <w:color w:val="000000"/>
          <w:sz w:val="20"/>
          <w:szCs w:val="20"/>
        </w:rPr>
        <w:t>foglaltak, valamint a közérdekű adat iránti igény teljesítéséért megállapítható költségtérítés mértékéről szóló 301/2016. (IX. 30.) Korm. rendelet (a továbbiakban: Korm. rendelet) figyelembe vételével, tájékoztatom, hogy a benyújtott kérdéseivel összefüggésben az alábbi költségtérítési igény merült fel:</w:t>
      </w:r>
    </w:p>
    <w:p w14:paraId="2F33714C" w14:textId="77777777" w:rsidR="00C93926" w:rsidRDefault="00C93926" w:rsidP="00C93926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color w:val="000000"/>
          <w:sz w:val="20"/>
          <w:szCs w:val="20"/>
        </w:rPr>
      </w:pPr>
    </w:p>
    <w:tbl>
      <w:tblPr>
        <w:tblW w:w="9171" w:type="dxa"/>
        <w:tblInd w:w="-8" w:type="dxa"/>
        <w:tblLayout w:type="fixed"/>
        <w:tblLook w:val="00A0" w:firstRow="1" w:lastRow="0" w:firstColumn="1" w:lastColumn="0" w:noHBand="0" w:noVBand="0"/>
      </w:tblPr>
      <w:tblGrid>
        <w:gridCol w:w="3057"/>
        <w:gridCol w:w="3057"/>
        <w:gridCol w:w="3057"/>
      </w:tblGrid>
      <w:tr w:rsidR="003A039A" w14:paraId="5C3B3DB0" w14:textId="76B2A544" w:rsidTr="00DA22E6">
        <w:trPr>
          <w:trHeight w:val="599"/>
        </w:trPr>
        <w:tc>
          <w:tcPr>
            <w:tcW w:w="30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38E2EA6" w14:textId="6923B85D" w:rsidR="003A039A" w:rsidRDefault="003A039A" w:rsidP="002552F4">
            <w:pPr>
              <w:autoSpaceDE w:val="0"/>
              <w:autoSpaceDN w:val="0"/>
              <w:adjustRightInd w:val="0"/>
              <w:spacing w:after="120" w:line="240" w:lineRule="auto"/>
              <w:ind w:left="34"/>
              <w:jc w:val="center"/>
              <w:rPr>
                <w:rFonts w:ascii="Verdana" w:hAnsi="Verdana" w:cs="Verdana"/>
                <w:color w:val="000000"/>
                <w:sz w:val="20"/>
                <w:szCs w:val="20"/>
              </w:rPr>
            </w:pPr>
            <w:r>
              <w:rPr>
                <w:rFonts w:ascii="Verdana" w:hAnsi="Verdana" w:cs="Verdana"/>
                <w:color w:val="000000"/>
                <w:sz w:val="20"/>
                <w:szCs w:val="20"/>
              </w:rPr>
              <w:t>A</w:t>
            </w:r>
            <w:r w:rsidRPr="005D5EBD">
              <w:rPr>
                <w:rFonts w:ascii="Verdana" w:hAnsi="Verdana" w:cs="Verdana"/>
                <w:color w:val="000000"/>
                <w:sz w:val="20"/>
                <w:szCs w:val="20"/>
              </w:rPr>
              <w:t>datokat tartalmazó adathordozó</w:t>
            </w:r>
          </w:p>
        </w:tc>
        <w:tc>
          <w:tcPr>
            <w:tcW w:w="30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0A07F6D" w14:textId="1A64C944" w:rsidR="003A039A" w:rsidRDefault="003A039A" w:rsidP="00816DE3">
            <w:pPr>
              <w:autoSpaceDE w:val="0"/>
              <w:autoSpaceDN w:val="0"/>
              <w:adjustRightInd w:val="0"/>
              <w:spacing w:after="120" w:line="240" w:lineRule="auto"/>
              <w:jc w:val="center"/>
              <w:rPr>
                <w:rFonts w:ascii="Verdana" w:hAnsi="Verdana" w:cs="Verdana"/>
                <w:color w:val="000000"/>
                <w:sz w:val="20"/>
                <w:szCs w:val="20"/>
              </w:rPr>
            </w:pPr>
            <w:r>
              <w:rPr>
                <w:rFonts w:ascii="Verdana" w:hAnsi="Verdana" w:cs="Verdana"/>
                <w:color w:val="000000"/>
                <w:sz w:val="20"/>
                <w:szCs w:val="20"/>
              </w:rPr>
              <w:t>Darab</w:t>
            </w:r>
          </w:p>
        </w:tc>
        <w:tc>
          <w:tcPr>
            <w:tcW w:w="30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E7B079B" w14:textId="5E2B870F" w:rsidR="003A039A" w:rsidRDefault="003A039A" w:rsidP="005D5EBD">
            <w:pPr>
              <w:autoSpaceDE w:val="0"/>
              <w:autoSpaceDN w:val="0"/>
              <w:adjustRightInd w:val="0"/>
              <w:spacing w:after="120" w:line="240" w:lineRule="auto"/>
              <w:jc w:val="center"/>
              <w:rPr>
                <w:rFonts w:ascii="Verdana" w:hAnsi="Verdana" w:cs="Verdana"/>
                <w:color w:val="000000"/>
                <w:sz w:val="20"/>
                <w:szCs w:val="20"/>
              </w:rPr>
            </w:pPr>
            <w:r>
              <w:rPr>
                <w:rFonts w:ascii="Verdana" w:hAnsi="Verdana" w:cs="Verdana"/>
                <w:color w:val="000000"/>
                <w:sz w:val="20"/>
                <w:szCs w:val="20"/>
              </w:rPr>
              <w:t>Forint</w:t>
            </w:r>
          </w:p>
        </w:tc>
      </w:tr>
      <w:tr w:rsidR="003A039A" w14:paraId="73778252" w14:textId="6E174468" w:rsidTr="00DA22E6">
        <w:trPr>
          <w:trHeight w:val="374"/>
        </w:trPr>
        <w:tc>
          <w:tcPr>
            <w:tcW w:w="30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7BA5F2E" w14:textId="42D539B5" w:rsidR="003A039A" w:rsidRDefault="003A039A" w:rsidP="00DA22E6">
            <w:pPr>
              <w:autoSpaceDE w:val="0"/>
              <w:autoSpaceDN w:val="0"/>
              <w:adjustRightInd w:val="0"/>
              <w:spacing w:after="120" w:line="240" w:lineRule="auto"/>
              <w:rPr>
                <w:rFonts w:ascii="Verdana" w:hAnsi="Verdana" w:cs="Verdana"/>
                <w:color w:val="000000"/>
                <w:sz w:val="20"/>
                <w:szCs w:val="20"/>
              </w:rPr>
            </w:pPr>
            <w:r>
              <w:rPr>
                <w:rFonts w:ascii="Verdana" w:hAnsi="Verdana" w:cs="Verdana"/>
                <w:color w:val="000000"/>
                <w:sz w:val="20"/>
                <w:szCs w:val="20"/>
              </w:rPr>
              <w:t>Színes másolat A/4</w:t>
            </w:r>
          </w:p>
        </w:tc>
        <w:tc>
          <w:tcPr>
            <w:tcW w:w="30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3E2442B" w14:textId="59E6A51F" w:rsidR="003A039A" w:rsidRDefault="003A039A" w:rsidP="003A039A">
            <w:pPr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Verdana" w:hAnsi="Verdana" w:cs="Verdana"/>
                <w:color w:val="000000"/>
                <w:sz w:val="20"/>
                <w:szCs w:val="20"/>
              </w:rPr>
            </w:pPr>
          </w:p>
        </w:tc>
        <w:tc>
          <w:tcPr>
            <w:tcW w:w="30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DA82DF7" w14:textId="77777777" w:rsidR="003A039A" w:rsidRDefault="003A039A" w:rsidP="003A039A">
            <w:pPr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Verdana" w:hAnsi="Verdana" w:cs="Verdana"/>
                <w:color w:val="000000"/>
                <w:sz w:val="20"/>
                <w:szCs w:val="20"/>
              </w:rPr>
            </w:pPr>
          </w:p>
        </w:tc>
      </w:tr>
      <w:tr w:rsidR="003A039A" w14:paraId="66BE7161" w14:textId="51BDDC7F" w:rsidTr="00DA22E6">
        <w:trPr>
          <w:trHeight w:val="359"/>
        </w:trPr>
        <w:tc>
          <w:tcPr>
            <w:tcW w:w="30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ACF699E" w14:textId="0913A6F4" w:rsidR="003A039A" w:rsidRDefault="003A039A" w:rsidP="00DA22E6">
            <w:pPr>
              <w:autoSpaceDE w:val="0"/>
              <w:autoSpaceDN w:val="0"/>
              <w:adjustRightInd w:val="0"/>
              <w:spacing w:after="120" w:line="240" w:lineRule="auto"/>
              <w:rPr>
                <w:rFonts w:ascii="Verdana" w:hAnsi="Verdana" w:cs="Verdana"/>
                <w:color w:val="000000"/>
                <w:sz w:val="20"/>
                <w:szCs w:val="20"/>
              </w:rPr>
            </w:pPr>
            <w:r>
              <w:rPr>
                <w:rFonts w:ascii="Verdana" w:hAnsi="Verdana" w:cs="Verdana"/>
                <w:color w:val="000000"/>
                <w:sz w:val="20"/>
                <w:szCs w:val="20"/>
              </w:rPr>
              <w:t>Színes másolat A/3</w:t>
            </w:r>
          </w:p>
        </w:tc>
        <w:tc>
          <w:tcPr>
            <w:tcW w:w="30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213A68C" w14:textId="00597187" w:rsidR="003A039A" w:rsidRDefault="003A039A" w:rsidP="003A039A">
            <w:pPr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Verdana" w:hAnsi="Verdana" w:cs="Verdana"/>
                <w:color w:val="000000"/>
                <w:sz w:val="20"/>
                <w:szCs w:val="20"/>
              </w:rPr>
            </w:pPr>
          </w:p>
        </w:tc>
        <w:tc>
          <w:tcPr>
            <w:tcW w:w="30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BC0CB93" w14:textId="77777777" w:rsidR="003A039A" w:rsidRDefault="003A039A" w:rsidP="003A039A">
            <w:pPr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Verdana" w:hAnsi="Verdana" w:cs="Verdana"/>
                <w:color w:val="000000"/>
                <w:sz w:val="20"/>
                <w:szCs w:val="20"/>
              </w:rPr>
            </w:pPr>
          </w:p>
        </w:tc>
      </w:tr>
      <w:tr w:rsidR="003A039A" w14:paraId="0A04110C" w14:textId="1F009BD0" w:rsidTr="00DA22E6">
        <w:trPr>
          <w:trHeight w:val="599"/>
        </w:trPr>
        <w:tc>
          <w:tcPr>
            <w:tcW w:w="30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F95103D" w14:textId="51F89C15" w:rsidR="003A039A" w:rsidRDefault="003A039A" w:rsidP="00DA22E6">
            <w:pPr>
              <w:autoSpaceDE w:val="0"/>
              <w:autoSpaceDN w:val="0"/>
              <w:adjustRightInd w:val="0"/>
              <w:spacing w:after="120" w:line="240" w:lineRule="auto"/>
              <w:rPr>
                <w:rFonts w:ascii="Verdana" w:hAnsi="Verdana" w:cs="Verdana"/>
                <w:color w:val="000000"/>
                <w:sz w:val="20"/>
                <w:szCs w:val="20"/>
              </w:rPr>
            </w:pPr>
            <w:r>
              <w:rPr>
                <w:rFonts w:ascii="Verdana" w:hAnsi="Verdana" w:cs="Verdana"/>
                <w:color w:val="000000"/>
                <w:sz w:val="20"/>
                <w:szCs w:val="20"/>
              </w:rPr>
              <w:t>Fekete-fehér másolat A/4</w:t>
            </w:r>
          </w:p>
        </w:tc>
        <w:tc>
          <w:tcPr>
            <w:tcW w:w="30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49CED52" w14:textId="77777777" w:rsidR="003A039A" w:rsidRDefault="003A039A" w:rsidP="003A039A">
            <w:pPr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Verdana" w:hAnsi="Verdana" w:cs="Verdana"/>
                <w:color w:val="000000"/>
                <w:sz w:val="20"/>
                <w:szCs w:val="20"/>
              </w:rPr>
            </w:pPr>
          </w:p>
        </w:tc>
        <w:tc>
          <w:tcPr>
            <w:tcW w:w="30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5664ABC" w14:textId="77777777" w:rsidR="003A039A" w:rsidRDefault="003A039A" w:rsidP="003A039A">
            <w:pPr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Verdana" w:hAnsi="Verdana" w:cs="Verdana"/>
                <w:color w:val="000000"/>
                <w:sz w:val="20"/>
                <w:szCs w:val="20"/>
              </w:rPr>
            </w:pPr>
          </w:p>
        </w:tc>
      </w:tr>
      <w:tr w:rsidR="003A039A" w14:paraId="5CCB29B7" w14:textId="79DA80EC" w:rsidTr="00DA22E6">
        <w:trPr>
          <w:trHeight w:val="613"/>
        </w:trPr>
        <w:tc>
          <w:tcPr>
            <w:tcW w:w="30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90EA03F" w14:textId="4988A95F" w:rsidR="003A039A" w:rsidRDefault="003A039A" w:rsidP="00DA22E6">
            <w:pPr>
              <w:autoSpaceDE w:val="0"/>
              <w:autoSpaceDN w:val="0"/>
              <w:adjustRightInd w:val="0"/>
              <w:spacing w:after="120" w:line="240" w:lineRule="auto"/>
              <w:rPr>
                <w:rFonts w:ascii="Verdana" w:hAnsi="Verdana" w:cs="Verdana"/>
                <w:color w:val="000000"/>
                <w:sz w:val="20"/>
                <w:szCs w:val="20"/>
              </w:rPr>
            </w:pPr>
            <w:r>
              <w:rPr>
                <w:rFonts w:ascii="Verdana" w:hAnsi="Verdana" w:cs="Verdana"/>
                <w:color w:val="000000"/>
                <w:sz w:val="20"/>
                <w:szCs w:val="20"/>
              </w:rPr>
              <w:t>Fekete-fehér másolat A/3</w:t>
            </w:r>
          </w:p>
        </w:tc>
        <w:tc>
          <w:tcPr>
            <w:tcW w:w="30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1267525" w14:textId="77777777" w:rsidR="003A039A" w:rsidRDefault="003A039A" w:rsidP="003A039A">
            <w:pPr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Verdana" w:hAnsi="Verdana" w:cs="Verdana"/>
                <w:color w:val="000000"/>
                <w:sz w:val="20"/>
                <w:szCs w:val="20"/>
              </w:rPr>
            </w:pPr>
          </w:p>
        </w:tc>
        <w:tc>
          <w:tcPr>
            <w:tcW w:w="30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E90CF66" w14:textId="77777777" w:rsidR="003A039A" w:rsidRDefault="003A039A" w:rsidP="003A039A">
            <w:pPr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Verdana" w:hAnsi="Verdana" w:cs="Verdana"/>
                <w:color w:val="000000"/>
                <w:sz w:val="20"/>
                <w:szCs w:val="20"/>
              </w:rPr>
            </w:pPr>
          </w:p>
        </w:tc>
      </w:tr>
      <w:tr w:rsidR="003A039A" w14:paraId="1E36A99F" w14:textId="2E239F65" w:rsidTr="00DA22E6">
        <w:trPr>
          <w:trHeight w:val="959"/>
        </w:trPr>
        <w:tc>
          <w:tcPr>
            <w:tcW w:w="30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90C2D6A" w14:textId="4D595C67" w:rsidR="003A039A" w:rsidRPr="003A039A" w:rsidRDefault="003A039A" w:rsidP="00DA22E6">
            <w:pPr>
              <w:autoSpaceDE w:val="0"/>
              <w:autoSpaceDN w:val="0"/>
              <w:adjustRightInd w:val="0"/>
              <w:spacing w:after="0" w:line="240" w:lineRule="auto"/>
              <w:rPr>
                <w:rFonts w:ascii="Verdana" w:hAnsi="Verdana" w:cs="Times New Roman"/>
                <w:color w:val="000000"/>
                <w:sz w:val="20"/>
                <w:szCs w:val="20"/>
              </w:rPr>
            </w:pPr>
            <w:r>
              <w:rPr>
                <w:rFonts w:ascii="Verdana" w:hAnsi="Verdana" w:cs="Verdana"/>
                <w:color w:val="000000"/>
                <w:sz w:val="20"/>
                <w:szCs w:val="20"/>
              </w:rPr>
              <w:t>E</w:t>
            </w:r>
            <w:r w:rsidRPr="003A039A">
              <w:rPr>
                <w:rFonts w:ascii="Verdana" w:hAnsi="Verdana" w:cs="Verdana"/>
                <w:color w:val="000000"/>
                <w:sz w:val="20"/>
                <w:szCs w:val="20"/>
              </w:rPr>
              <w:t xml:space="preserve">lektronikus úton használható egyéb </w:t>
            </w:r>
            <w:r>
              <w:rPr>
                <w:rFonts w:ascii="Verdana" w:hAnsi="Verdana" w:cs="Verdana"/>
                <w:color w:val="000000"/>
                <w:sz w:val="20"/>
                <w:szCs w:val="20"/>
              </w:rPr>
              <w:t>a</w:t>
            </w:r>
            <w:r w:rsidRPr="00DD444B">
              <w:rPr>
                <w:rFonts w:ascii="Verdana" w:hAnsi="Verdana" w:cs="Verdana"/>
                <w:color w:val="000000"/>
                <w:sz w:val="20"/>
                <w:szCs w:val="20"/>
              </w:rPr>
              <w:t>dathordozó közvetlen önköltsége</w:t>
            </w:r>
          </w:p>
        </w:tc>
        <w:tc>
          <w:tcPr>
            <w:tcW w:w="30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33736D7" w14:textId="77777777" w:rsidR="003A039A" w:rsidRDefault="003A039A" w:rsidP="003A039A">
            <w:pPr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Verdana" w:hAnsi="Verdana" w:cs="Verdana"/>
                <w:color w:val="000000"/>
                <w:sz w:val="20"/>
                <w:szCs w:val="20"/>
              </w:rPr>
            </w:pPr>
          </w:p>
        </w:tc>
        <w:tc>
          <w:tcPr>
            <w:tcW w:w="30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7A6B3D8" w14:textId="77777777" w:rsidR="003A039A" w:rsidRDefault="003A039A" w:rsidP="003A039A">
            <w:pPr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Verdana" w:hAnsi="Verdana" w:cs="Verdana"/>
                <w:color w:val="000000"/>
                <w:sz w:val="20"/>
                <w:szCs w:val="20"/>
              </w:rPr>
            </w:pPr>
          </w:p>
        </w:tc>
      </w:tr>
      <w:tr w:rsidR="00084A6D" w14:paraId="0554F048" w14:textId="77777777" w:rsidTr="00DA22E6">
        <w:trPr>
          <w:trHeight w:val="974"/>
        </w:trPr>
        <w:tc>
          <w:tcPr>
            <w:tcW w:w="30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B9757BE" w14:textId="1E4493D5" w:rsidR="00084A6D" w:rsidRPr="00084A6D" w:rsidRDefault="00084A6D" w:rsidP="00DA22E6">
            <w:pPr>
              <w:autoSpaceDE w:val="0"/>
              <w:autoSpaceDN w:val="0"/>
              <w:adjustRightInd w:val="0"/>
              <w:spacing w:after="0" w:line="240" w:lineRule="auto"/>
              <w:rPr>
                <w:rFonts w:ascii="Verdana" w:hAnsi="Verdana" w:cs="Verdana"/>
                <w:color w:val="000000"/>
                <w:sz w:val="20"/>
                <w:szCs w:val="20"/>
              </w:rPr>
            </w:pPr>
            <w:r>
              <w:rPr>
                <w:rFonts w:ascii="Verdana" w:hAnsi="Verdana" w:cs="Verdana"/>
                <w:color w:val="000000"/>
                <w:sz w:val="20"/>
                <w:szCs w:val="20"/>
              </w:rPr>
              <w:t xml:space="preserve">Az igényelt adatokat tartalmazó adathordozó kézbesítési </w:t>
            </w:r>
            <w:r w:rsidRPr="00DD444B">
              <w:rPr>
                <w:rFonts w:ascii="Verdana" w:hAnsi="Verdana" w:cs="Verdana"/>
                <w:color w:val="000000"/>
                <w:sz w:val="20"/>
                <w:szCs w:val="20"/>
              </w:rPr>
              <w:t>költsége</w:t>
            </w:r>
          </w:p>
        </w:tc>
        <w:tc>
          <w:tcPr>
            <w:tcW w:w="30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80DE45A" w14:textId="77777777" w:rsidR="00084A6D" w:rsidRDefault="00084A6D" w:rsidP="0026181E">
            <w:pPr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Verdana" w:hAnsi="Verdana" w:cs="Verdana"/>
                <w:color w:val="000000"/>
                <w:sz w:val="20"/>
                <w:szCs w:val="20"/>
              </w:rPr>
            </w:pPr>
          </w:p>
        </w:tc>
        <w:tc>
          <w:tcPr>
            <w:tcW w:w="30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7FDF962" w14:textId="77777777" w:rsidR="00084A6D" w:rsidRDefault="00084A6D" w:rsidP="0026181E">
            <w:pPr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Verdana" w:hAnsi="Verdana" w:cs="Verdana"/>
                <w:color w:val="000000"/>
                <w:sz w:val="20"/>
                <w:szCs w:val="20"/>
              </w:rPr>
            </w:pPr>
          </w:p>
        </w:tc>
      </w:tr>
    </w:tbl>
    <w:p w14:paraId="33108775" w14:textId="77777777" w:rsidR="00C93926" w:rsidRDefault="00C93926" w:rsidP="00C93926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color w:val="000000"/>
          <w:sz w:val="20"/>
          <w:szCs w:val="20"/>
        </w:rPr>
      </w:pPr>
    </w:p>
    <w:p w14:paraId="3C0E32BA" w14:textId="494A3795" w:rsidR="003A039A" w:rsidRDefault="00C93926" w:rsidP="00C93926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 xml:space="preserve">A fentiek alapján </w:t>
      </w:r>
      <w:r w:rsidR="00165871">
        <w:rPr>
          <w:rFonts w:ascii="Verdana" w:hAnsi="Verdana" w:cs="Verdana"/>
          <w:color w:val="000000"/>
          <w:sz w:val="20"/>
          <w:szCs w:val="20"/>
        </w:rPr>
        <w:t>a</w:t>
      </w:r>
      <w:r w:rsidR="003A039A">
        <w:rPr>
          <w:rFonts w:ascii="Verdana" w:hAnsi="Verdana" w:cs="Verdana"/>
          <w:color w:val="000000"/>
          <w:sz w:val="20"/>
          <w:szCs w:val="20"/>
        </w:rPr>
        <w:t xml:space="preserve"> Korm. rendelet 1-2. § alapján az </w:t>
      </w:r>
      <w:r w:rsidR="003A039A" w:rsidRPr="003A039A">
        <w:rPr>
          <w:rFonts w:ascii="Verdana" w:hAnsi="Verdana" w:cs="Verdana"/>
          <w:color w:val="000000"/>
          <w:sz w:val="20"/>
          <w:szCs w:val="20"/>
        </w:rPr>
        <w:t>általunk megállapított költségtérítés mértéke előreláthatólag</w:t>
      </w:r>
      <w:proofErr w:type="gramStart"/>
      <w:r w:rsidR="003A039A">
        <w:rPr>
          <w:rFonts w:ascii="Verdana" w:hAnsi="Verdana" w:cs="Verdana"/>
          <w:color w:val="000000"/>
          <w:sz w:val="20"/>
          <w:szCs w:val="20"/>
        </w:rPr>
        <w:t>: …</w:t>
      </w:r>
      <w:proofErr w:type="gramEnd"/>
      <w:r w:rsidR="003A039A">
        <w:rPr>
          <w:rFonts w:ascii="Verdana" w:hAnsi="Verdana" w:cs="Verdana"/>
          <w:color w:val="000000"/>
          <w:sz w:val="20"/>
          <w:szCs w:val="20"/>
        </w:rPr>
        <w:t xml:space="preserve">………….-Ft. </w:t>
      </w:r>
    </w:p>
    <w:p w14:paraId="045FB542" w14:textId="0F08DDF3" w:rsidR="003A039A" w:rsidRDefault="003A039A" w:rsidP="00C93926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color w:val="000000"/>
          <w:sz w:val="20"/>
          <w:szCs w:val="20"/>
        </w:rPr>
      </w:pPr>
    </w:p>
    <w:p w14:paraId="3A244499" w14:textId="77777777" w:rsidR="003A039A" w:rsidRDefault="003A039A" w:rsidP="00C93926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color w:val="000000"/>
          <w:sz w:val="20"/>
          <w:szCs w:val="20"/>
        </w:rPr>
      </w:pPr>
    </w:p>
    <w:p w14:paraId="1C6880D2" w14:textId="77777777" w:rsidR="003A039A" w:rsidRDefault="003A039A" w:rsidP="00C93926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color w:val="000000"/>
          <w:sz w:val="20"/>
          <w:szCs w:val="20"/>
        </w:rPr>
      </w:pPr>
    </w:p>
    <w:p w14:paraId="2A9BF402" w14:textId="672F81B7" w:rsidR="00C93926" w:rsidRPr="00C93926" w:rsidRDefault="00C93926" w:rsidP="003A039A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Times New Roman"/>
          <w:color w:val="000000"/>
          <w:sz w:val="20"/>
          <w:szCs w:val="20"/>
        </w:rPr>
      </w:pPr>
    </w:p>
    <w:sectPr w:rsidR="00C93926" w:rsidRPr="00C9392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A902385"/>
    <w:multiLevelType w:val="hybridMultilevel"/>
    <w:tmpl w:val="BB4A7826"/>
    <w:lvl w:ilvl="0" w:tplc="EA7889D8">
      <w:start w:val="5"/>
      <w:numFmt w:val="bullet"/>
      <w:lvlText w:val="-"/>
      <w:lvlJc w:val="left"/>
      <w:pPr>
        <w:ind w:left="1779" w:hanging="360"/>
      </w:pPr>
      <w:rPr>
        <w:rFonts w:ascii="Times New Roman" w:eastAsia="Times New Roman" w:hAnsi="Times New Roman" w:cs="Times New Roman" w:hint="default"/>
      </w:rPr>
    </w:lvl>
    <w:lvl w:ilvl="1" w:tplc="040E0003">
      <w:start w:val="1"/>
      <w:numFmt w:val="bullet"/>
      <w:lvlText w:val="o"/>
      <w:lvlJc w:val="left"/>
      <w:pPr>
        <w:ind w:left="2499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3219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939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659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379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6099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819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539" w:hanging="360"/>
      </w:pPr>
      <w:rPr>
        <w:rFonts w:ascii="Wingdings" w:hAnsi="Wingdings" w:hint="default"/>
      </w:rPr>
    </w:lvl>
  </w:abstractNum>
  <w:abstractNum w:abstractNumId="1" w15:restartNumberingAfterBreak="0">
    <w:nsid w:val="61A955D1"/>
    <w:multiLevelType w:val="hybridMultilevel"/>
    <w:tmpl w:val="FCE8E154"/>
    <w:lvl w:ilvl="0" w:tplc="1E8AF51E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70D55B01"/>
    <w:multiLevelType w:val="hybridMultilevel"/>
    <w:tmpl w:val="44C8325C"/>
    <w:lvl w:ilvl="0" w:tplc="1E8AF51E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556EC"/>
    <w:rsid w:val="00067BFD"/>
    <w:rsid w:val="00084A6D"/>
    <w:rsid w:val="000909C8"/>
    <w:rsid w:val="000D3038"/>
    <w:rsid w:val="00163750"/>
    <w:rsid w:val="00165871"/>
    <w:rsid w:val="001936FF"/>
    <w:rsid w:val="001C3EC2"/>
    <w:rsid w:val="001C6DD0"/>
    <w:rsid w:val="002552F4"/>
    <w:rsid w:val="00294214"/>
    <w:rsid w:val="002B356B"/>
    <w:rsid w:val="002D71CA"/>
    <w:rsid w:val="003A039A"/>
    <w:rsid w:val="003D3CD1"/>
    <w:rsid w:val="004556EC"/>
    <w:rsid w:val="00496CF7"/>
    <w:rsid w:val="004D3072"/>
    <w:rsid w:val="0053269A"/>
    <w:rsid w:val="005C0741"/>
    <w:rsid w:val="005C6DDB"/>
    <w:rsid w:val="005D37BB"/>
    <w:rsid w:val="005D5EBD"/>
    <w:rsid w:val="006063D5"/>
    <w:rsid w:val="00680519"/>
    <w:rsid w:val="006C091B"/>
    <w:rsid w:val="00777BBC"/>
    <w:rsid w:val="0079449C"/>
    <w:rsid w:val="007E7B5B"/>
    <w:rsid w:val="00814461"/>
    <w:rsid w:val="00816DE3"/>
    <w:rsid w:val="008262A1"/>
    <w:rsid w:val="00854B84"/>
    <w:rsid w:val="0087368B"/>
    <w:rsid w:val="008E1C30"/>
    <w:rsid w:val="009B499B"/>
    <w:rsid w:val="00A40610"/>
    <w:rsid w:val="00A94644"/>
    <w:rsid w:val="00AC6FEF"/>
    <w:rsid w:val="00B01546"/>
    <w:rsid w:val="00B65247"/>
    <w:rsid w:val="00BB7BA1"/>
    <w:rsid w:val="00C24E57"/>
    <w:rsid w:val="00C93926"/>
    <w:rsid w:val="00D80EF6"/>
    <w:rsid w:val="00DA22E6"/>
    <w:rsid w:val="00DD444B"/>
    <w:rsid w:val="00DF2ECF"/>
    <w:rsid w:val="00E37CA1"/>
    <w:rsid w:val="00E90BDC"/>
    <w:rsid w:val="00ED7D21"/>
    <w:rsid w:val="00F64001"/>
    <w:rsid w:val="00FD1C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B334430"/>
  <w15:docId w15:val="{9EE8F959-A387-4411-A34C-10142C93E8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istaszerbekezds">
    <w:name w:val="List Paragraph"/>
    <w:basedOn w:val="Norml"/>
    <w:uiPriority w:val="34"/>
    <w:qFormat/>
    <w:rsid w:val="004556EC"/>
    <w:pPr>
      <w:ind w:left="720"/>
      <w:contextualSpacing/>
    </w:pPr>
  </w:style>
  <w:style w:type="paragraph" w:styleId="Buborkszveg">
    <w:name w:val="Balloon Text"/>
    <w:basedOn w:val="Norml"/>
    <w:link w:val="BuborkszvegChar"/>
    <w:uiPriority w:val="99"/>
    <w:semiHidden/>
    <w:unhideWhenUsed/>
    <w:rsid w:val="004D307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4D3072"/>
    <w:rPr>
      <w:rFonts w:ascii="Segoe UI" w:hAnsi="Segoe UI" w:cs="Segoe UI"/>
      <w:sz w:val="18"/>
      <w:szCs w:val="18"/>
    </w:rPr>
  </w:style>
  <w:style w:type="character" w:styleId="Jegyzethivatkozs">
    <w:name w:val="annotation reference"/>
    <w:basedOn w:val="Bekezdsalapbettpusa"/>
    <w:uiPriority w:val="99"/>
    <w:semiHidden/>
    <w:unhideWhenUsed/>
    <w:rsid w:val="000909C8"/>
    <w:rPr>
      <w:sz w:val="16"/>
      <w:szCs w:val="16"/>
    </w:rPr>
  </w:style>
  <w:style w:type="paragraph" w:styleId="Jegyzetszveg">
    <w:name w:val="annotation text"/>
    <w:basedOn w:val="Norml"/>
    <w:link w:val="JegyzetszvegChar"/>
    <w:uiPriority w:val="99"/>
    <w:semiHidden/>
    <w:unhideWhenUsed/>
    <w:rsid w:val="000909C8"/>
    <w:pPr>
      <w:spacing w:line="240" w:lineRule="auto"/>
    </w:pPr>
    <w:rPr>
      <w:sz w:val="20"/>
      <w:szCs w:val="20"/>
    </w:rPr>
  </w:style>
  <w:style w:type="character" w:customStyle="1" w:styleId="JegyzetszvegChar">
    <w:name w:val="Jegyzetszöveg Char"/>
    <w:basedOn w:val="Bekezdsalapbettpusa"/>
    <w:link w:val="Jegyzetszveg"/>
    <w:uiPriority w:val="99"/>
    <w:semiHidden/>
    <w:rsid w:val="000909C8"/>
    <w:rPr>
      <w:sz w:val="20"/>
      <w:szCs w:val="20"/>
    </w:rPr>
  </w:style>
  <w:style w:type="paragraph" w:styleId="Megjegyzstrgya">
    <w:name w:val="annotation subject"/>
    <w:basedOn w:val="Jegyzetszveg"/>
    <w:next w:val="Jegyzetszveg"/>
    <w:link w:val="MegjegyzstrgyaChar"/>
    <w:uiPriority w:val="99"/>
    <w:semiHidden/>
    <w:unhideWhenUsed/>
    <w:rsid w:val="000909C8"/>
    <w:rPr>
      <w:b/>
      <w:bCs/>
    </w:rPr>
  </w:style>
  <w:style w:type="character" w:customStyle="1" w:styleId="MegjegyzstrgyaChar">
    <w:name w:val="Megjegyzés tárgya Char"/>
    <w:basedOn w:val="JegyzetszvegChar"/>
    <w:link w:val="Megjegyzstrgya"/>
    <w:uiPriority w:val="99"/>
    <w:semiHidden/>
    <w:rsid w:val="000909C8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130</Words>
  <Characters>900</Characters>
  <Application>Microsoft Office Word</Application>
  <DocSecurity>0</DocSecurity>
  <Lines>7</Lines>
  <Paragraphs>2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Baksa Márta</dc:creator>
  <cp:lastModifiedBy>dr. Koléner Henriett</cp:lastModifiedBy>
  <cp:revision>4</cp:revision>
  <cp:lastPrinted>2023-06-01T13:12:00Z</cp:lastPrinted>
  <dcterms:created xsi:type="dcterms:W3CDTF">2023-04-27T13:30:00Z</dcterms:created>
  <dcterms:modified xsi:type="dcterms:W3CDTF">2023-06-01T13:12:00Z</dcterms:modified>
</cp:coreProperties>
</file>